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A22" w:rsidRPr="00BC319C" w:rsidRDefault="00280A22" w:rsidP="00280A22">
      <w:pPr>
        <w:tabs>
          <w:tab w:val="left" w:pos="3450"/>
        </w:tabs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C319C">
        <w:rPr>
          <w:rFonts w:ascii="Times New Roman" w:hAnsi="Times New Roman" w:cs="Times New Roman"/>
          <w:b/>
          <w:sz w:val="24"/>
          <w:szCs w:val="24"/>
        </w:rPr>
        <w:t>Szakmai beszámoló</w:t>
      </w:r>
    </w:p>
    <w:p w:rsidR="00280A22" w:rsidRPr="00BC319C" w:rsidRDefault="00280A22" w:rsidP="00280A22">
      <w:pPr>
        <w:tabs>
          <w:tab w:val="left" w:pos="3450"/>
        </w:tabs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19C">
        <w:rPr>
          <w:rFonts w:ascii="Times New Roman" w:hAnsi="Times New Roman" w:cs="Times New Roman"/>
          <w:b/>
          <w:sz w:val="24"/>
          <w:szCs w:val="24"/>
        </w:rPr>
        <w:t>Méta verseny</w:t>
      </w:r>
    </w:p>
    <w:p w:rsidR="0016283E" w:rsidRPr="00BC319C" w:rsidRDefault="0016283E" w:rsidP="00280A22">
      <w:pPr>
        <w:tabs>
          <w:tab w:val="left" w:pos="3450"/>
        </w:tabs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A22" w:rsidRPr="00BC319C" w:rsidRDefault="00280A22" w:rsidP="00280A22">
      <w:pPr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b/>
          <w:sz w:val="24"/>
          <w:szCs w:val="24"/>
        </w:rPr>
        <w:t>A verseny helyszíne</w:t>
      </w:r>
      <w:r w:rsidRPr="00BC319C">
        <w:rPr>
          <w:rFonts w:ascii="Times New Roman" w:hAnsi="Times New Roman" w:cs="Times New Roman"/>
          <w:sz w:val="24"/>
          <w:szCs w:val="24"/>
        </w:rPr>
        <w:t>: Csöglei Futballpálya</w:t>
      </w:r>
    </w:p>
    <w:p w:rsidR="00280A22" w:rsidRPr="00BC319C" w:rsidRDefault="00280A22" w:rsidP="00280A22">
      <w:pPr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b/>
          <w:sz w:val="24"/>
          <w:szCs w:val="24"/>
        </w:rPr>
        <w:t>A verseny időpontja</w:t>
      </w:r>
      <w:r w:rsidRPr="00BC319C">
        <w:rPr>
          <w:rFonts w:ascii="Times New Roman" w:hAnsi="Times New Roman" w:cs="Times New Roman"/>
          <w:sz w:val="24"/>
          <w:szCs w:val="24"/>
        </w:rPr>
        <w:t>: 2018.10.11-12.</w:t>
      </w:r>
    </w:p>
    <w:p w:rsidR="00BC319C" w:rsidRPr="00ED3E36" w:rsidRDefault="002445C4" w:rsidP="00BC31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19C">
        <w:rPr>
          <w:rFonts w:ascii="Times New Roman" w:hAnsi="Times New Roman" w:cs="Times New Roman"/>
          <w:b/>
          <w:sz w:val="24"/>
          <w:szCs w:val="24"/>
          <w:u w:val="single"/>
        </w:rPr>
        <w:t xml:space="preserve">A verseny résztvevői: </w:t>
      </w:r>
      <w:r w:rsidRPr="00ED3E36">
        <w:rPr>
          <w:rFonts w:ascii="Times New Roman" w:hAnsi="Times New Roman" w:cs="Times New Roman"/>
          <w:b/>
          <w:sz w:val="24"/>
          <w:szCs w:val="24"/>
        </w:rPr>
        <w:t>Csöglei Általános</w:t>
      </w:r>
      <w:r w:rsidR="00BC319C" w:rsidRPr="00ED3E36">
        <w:rPr>
          <w:rFonts w:ascii="Times New Roman" w:hAnsi="Times New Roman" w:cs="Times New Roman"/>
          <w:b/>
          <w:sz w:val="24"/>
          <w:szCs w:val="24"/>
        </w:rPr>
        <w:t xml:space="preserve"> Iskola felső tagozatos diákjai</w:t>
      </w:r>
    </w:p>
    <w:p w:rsidR="00BC319C" w:rsidRPr="00BC319C" w:rsidRDefault="00BC319C" w:rsidP="00BC319C">
      <w:pPr>
        <w:pStyle w:val="lfej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b/>
          <w:sz w:val="24"/>
          <w:szCs w:val="24"/>
          <w:u w:val="single"/>
        </w:rPr>
        <w:t>A verseny célja:</w:t>
      </w:r>
      <w:r w:rsidRPr="00BC31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319C">
        <w:rPr>
          <w:rFonts w:ascii="Times New Roman" w:hAnsi="Times New Roman" w:cs="Times New Roman"/>
          <w:sz w:val="24"/>
          <w:szCs w:val="24"/>
        </w:rPr>
        <w:t>A közösségé szerveződést segítő szokások, hagyományok, alapvető erkölcsi normák kia</w:t>
      </w:r>
      <w:r>
        <w:rPr>
          <w:rFonts w:ascii="Times New Roman" w:hAnsi="Times New Roman" w:cs="Times New Roman"/>
          <w:sz w:val="24"/>
          <w:szCs w:val="24"/>
        </w:rPr>
        <w:t xml:space="preserve">lakítása és továbbfejlesztése, </w:t>
      </w:r>
      <w:r w:rsidRPr="00BC319C">
        <w:rPr>
          <w:rFonts w:ascii="Times New Roman" w:hAnsi="Times New Roman" w:cs="Times New Roman"/>
          <w:sz w:val="24"/>
          <w:szCs w:val="24"/>
        </w:rPr>
        <w:t>a személyiség erkölcsi arculatának értelmi és érzelmi úton történő alakítása</w:t>
      </w:r>
    </w:p>
    <w:p w:rsidR="00BC319C" w:rsidRPr="00BC319C" w:rsidRDefault="00BC319C" w:rsidP="00BC319C">
      <w:pPr>
        <w:pStyle w:val="lfej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19C" w:rsidRPr="00BC319C" w:rsidRDefault="00BC319C" w:rsidP="00BC319C">
      <w:pPr>
        <w:pStyle w:val="lfej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319C">
        <w:rPr>
          <w:rFonts w:ascii="Times New Roman" w:hAnsi="Times New Roman" w:cs="Times New Roman"/>
          <w:b/>
          <w:sz w:val="24"/>
          <w:szCs w:val="24"/>
          <w:u w:val="single"/>
        </w:rPr>
        <w:t>Fejlesztési feladatok:</w:t>
      </w:r>
    </w:p>
    <w:p w:rsidR="00BC319C" w:rsidRPr="00BC319C" w:rsidRDefault="00BC319C" w:rsidP="00BC319C">
      <w:pPr>
        <w:pStyle w:val="lfej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>Egészségnevelés:</w:t>
      </w:r>
    </w:p>
    <w:p w:rsidR="00BC319C" w:rsidRPr="00BC319C" w:rsidRDefault="00BC319C" w:rsidP="00BC319C">
      <w:pPr>
        <w:pStyle w:val="lfej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>A tanítási órákon kívüli kiemelt jelentőséget tulajdonít a testedzésnek és a szabadidő hasznos eltöltésének.</w:t>
      </w:r>
    </w:p>
    <w:p w:rsidR="00BC319C" w:rsidRPr="00BC319C" w:rsidRDefault="00BC319C" w:rsidP="00BC319C">
      <w:pPr>
        <w:pStyle w:val="lfej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19C" w:rsidRPr="00BC319C" w:rsidRDefault="00BC319C" w:rsidP="00BC319C">
      <w:pPr>
        <w:pStyle w:val="lfej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>Környezeti nevelés:</w:t>
      </w:r>
    </w:p>
    <w:p w:rsidR="00BC319C" w:rsidRPr="00BC319C" w:rsidRDefault="00BC319C" w:rsidP="00BC319C">
      <w:pPr>
        <w:pStyle w:val="lfej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>Hagyományok őrzése</w:t>
      </w:r>
    </w:p>
    <w:p w:rsidR="00BC319C" w:rsidRPr="00BC319C" w:rsidRDefault="00BC319C" w:rsidP="00BC319C">
      <w:pPr>
        <w:pStyle w:val="lfej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>A helyi értékek és problémák megismertetése</w:t>
      </w:r>
    </w:p>
    <w:p w:rsidR="00BC319C" w:rsidRPr="00BC319C" w:rsidRDefault="00BC319C" w:rsidP="00BC319C">
      <w:pPr>
        <w:pStyle w:val="lfej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A22" w:rsidRPr="00BC319C" w:rsidRDefault="00280A22" w:rsidP="00280A22">
      <w:pPr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b/>
          <w:sz w:val="24"/>
          <w:szCs w:val="24"/>
        </w:rPr>
        <w:t>Csütörtökön 2018.10.11-én</w:t>
      </w:r>
      <w:r w:rsidRPr="00BC319C">
        <w:rPr>
          <w:rFonts w:ascii="Times New Roman" w:hAnsi="Times New Roman" w:cs="Times New Roman"/>
          <w:sz w:val="24"/>
          <w:szCs w:val="24"/>
        </w:rPr>
        <w:t xml:space="preserve"> reggel az 5-6. osztályos gyerekekkel</w:t>
      </w:r>
      <w:r w:rsidR="0016283E" w:rsidRPr="00BC319C">
        <w:rPr>
          <w:rFonts w:ascii="Times New Roman" w:hAnsi="Times New Roman" w:cs="Times New Roman"/>
          <w:sz w:val="24"/>
          <w:szCs w:val="24"/>
        </w:rPr>
        <w:t>, az egyik</w:t>
      </w:r>
      <w:r w:rsidRPr="00BC319C">
        <w:rPr>
          <w:rFonts w:ascii="Times New Roman" w:hAnsi="Times New Roman" w:cs="Times New Roman"/>
          <w:sz w:val="24"/>
          <w:szCs w:val="24"/>
        </w:rPr>
        <w:t xml:space="preserve"> tanteremben egy 45 perces foglalkozás keretén belül átbeszéltük a Méta népi ütőjáték alapszabályait: Csapatok felosztása, a kapó-dobó játékos, a királykör, az ütőjátékos és állomások szerepe.</w:t>
      </w:r>
    </w:p>
    <w:p w:rsidR="00BC319C" w:rsidRDefault="00280A22" w:rsidP="00280A22">
      <w:pPr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 xml:space="preserve">A következőkben közösen a 2 osztállyal kisétáltunk a Futballpályára és kezdetét vette a napsütéses időben a Méta ütőjáték szabályainak az elsajátítása és gyakorlatban való alkalmazása. A gyerekek nagyon hamar megtanulták a szabályokat, így kevés idő eltelte után már gördülékenyen és olajozottan ment a játék. Két tanóra alatt szinte profin játszották a </w:t>
      </w:r>
      <w:r w:rsidR="0016283E" w:rsidRPr="00BC319C">
        <w:rPr>
          <w:rFonts w:ascii="Times New Roman" w:hAnsi="Times New Roman" w:cs="Times New Roman"/>
          <w:sz w:val="24"/>
          <w:szCs w:val="24"/>
        </w:rPr>
        <w:t>diákok</w:t>
      </w:r>
      <w:r w:rsidRPr="00BC319C">
        <w:rPr>
          <w:rFonts w:ascii="Times New Roman" w:hAnsi="Times New Roman" w:cs="Times New Roman"/>
          <w:sz w:val="24"/>
          <w:szCs w:val="24"/>
        </w:rPr>
        <w:t xml:space="preserve"> a játékot. </w:t>
      </w:r>
    </w:p>
    <w:p w:rsidR="00280A22" w:rsidRPr="00BC319C" w:rsidRDefault="00BC319C" w:rsidP="00BC3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80A22" w:rsidRPr="00BC319C" w:rsidRDefault="00280A22" w:rsidP="00280A22">
      <w:pPr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lastRenderedPageBreak/>
        <w:t>A játék után közösen kissé kifáradva visszasétáltunk az iskolába.</w:t>
      </w:r>
    </w:p>
    <w:p w:rsidR="00280A22" w:rsidRPr="00BC319C" w:rsidRDefault="00280A22" w:rsidP="00280A22">
      <w:pPr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>Ezt a 3x45 perces programot a 7-8. osztályos gyerekekkel is megvalósítottam, akik szintén nagyon hamar ráéreztek a játék ízére és önfeledt</w:t>
      </w:r>
      <w:r w:rsidR="0016283E" w:rsidRPr="00BC319C">
        <w:rPr>
          <w:rFonts w:ascii="Times New Roman" w:hAnsi="Times New Roman" w:cs="Times New Roman"/>
          <w:sz w:val="24"/>
          <w:szCs w:val="24"/>
        </w:rPr>
        <w:t>en</w:t>
      </w:r>
      <w:r w:rsidRPr="00BC319C">
        <w:rPr>
          <w:rFonts w:ascii="Times New Roman" w:hAnsi="Times New Roman" w:cs="Times New Roman"/>
          <w:sz w:val="24"/>
          <w:szCs w:val="24"/>
        </w:rPr>
        <w:t xml:space="preserve"> játszották a játékot</w:t>
      </w:r>
      <w:r w:rsidR="0016283E" w:rsidRPr="00BC319C">
        <w:rPr>
          <w:rFonts w:ascii="Times New Roman" w:hAnsi="Times New Roman" w:cs="Times New Roman"/>
          <w:sz w:val="24"/>
          <w:szCs w:val="24"/>
        </w:rPr>
        <w:t>,</w:t>
      </w:r>
      <w:r w:rsidRPr="00BC319C">
        <w:rPr>
          <w:rFonts w:ascii="Times New Roman" w:hAnsi="Times New Roman" w:cs="Times New Roman"/>
          <w:sz w:val="24"/>
          <w:szCs w:val="24"/>
        </w:rPr>
        <w:t xml:space="preserve"> mintha ezer éve ismernék. </w:t>
      </w:r>
    </w:p>
    <w:p w:rsidR="0016283E" w:rsidRPr="00BC319C" w:rsidRDefault="00280A22" w:rsidP="00280A22">
      <w:pPr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b/>
          <w:sz w:val="24"/>
          <w:szCs w:val="24"/>
        </w:rPr>
        <w:t>Pénteki napon 2018.10.12-én r</w:t>
      </w:r>
      <w:r w:rsidRPr="00BC319C">
        <w:rPr>
          <w:rFonts w:ascii="Times New Roman" w:hAnsi="Times New Roman" w:cs="Times New Roman"/>
          <w:sz w:val="24"/>
          <w:szCs w:val="24"/>
        </w:rPr>
        <w:t>eggel ismét felkerekedtünk, azonban most már a 4 osztállyal egyszerre. Mindenki felkapta a testneve</w:t>
      </w:r>
      <w:r w:rsidR="0016283E" w:rsidRPr="00BC319C">
        <w:rPr>
          <w:rFonts w:ascii="Times New Roman" w:hAnsi="Times New Roman" w:cs="Times New Roman"/>
          <w:sz w:val="24"/>
          <w:szCs w:val="24"/>
        </w:rPr>
        <w:t>léscipőjét. Minden gyerek nagy</w:t>
      </w:r>
      <w:r w:rsidRPr="00BC319C">
        <w:rPr>
          <w:rFonts w:ascii="Times New Roman" w:hAnsi="Times New Roman" w:cs="Times New Roman"/>
          <w:sz w:val="24"/>
          <w:szCs w:val="24"/>
        </w:rPr>
        <w:t xml:space="preserve"> igyekezett</w:t>
      </w:r>
      <w:r w:rsidR="0016283E" w:rsidRPr="00BC319C">
        <w:rPr>
          <w:rFonts w:ascii="Times New Roman" w:hAnsi="Times New Roman" w:cs="Times New Roman"/>
          <w:sz w:val="24"/>
          <w:szCs w:val="24"/>
        </w:rPr>
        <w:t>el próbált elkészülni, hogy minél hamarabb kiérjünk a pályára és elkezdhessünk métázni.</w:t>
      </w:r>
      <w:r w:rsidRPr="00BC319C">
        <w:rPr>
          <w:rFonts w:ascii="Times New Roman" w:hAnsi="Times New Roman" w:cs="Times New Roman"/>
          <w:sz w:val="24"/>
          <w:szCs w:val="24"/>
        </w:rPr>
        <w:t xml:space="preserve"> A pályára megérkezve megcsináltuk a sorsolást</w:t>
      </w:r>
      <w:r w:rsidR="0016283E" w:rsidRPr="00BC319C">
        <w:rPr>
          <w:rFonts w:ascii="Times New Roman" w:hAnsi="Times New Roman" w:cs="Times New Roman"/>
          <w:sz w:val="24"/>
          <w:szCs w:val="24"/>
        </w:rPr>
        <w:t>,</w:t>
      </w:r>
      <w:r w:rsidRPr="00BC319C">
        <w:rPr>
          <w:rFonts w:ascii="Times New Roman" w:hAnsi="Times New Roman" w:cs="Times New Roman"/>
          <w:sz w:val="24"/>
          <w:szCs w:val="24"/>
        </w:rPr>
        <w:t xml:space="preserve"> hogy ki kivel játszik először. Nagyon izgalmas mérkőzéseket játszottak a gyerekek, ami közben a fáradtság jelei egy percre se mutatkoztak meg egyetlen egy gyereken sem, csak a hatalmas mosolyok és az izgalom az arcokon.</w:t>
      </w:r>
    </w:p>
    <w:p w:rsidR="00280A22" w:rsidRPr="00BC319C" w:rsidRDefault="00280A22" w:rsidP="00280A22">
      <w:pPr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 xml:space="preserve">A körmérkőzések után az </w:t>
      </w:r>
      <w:r w:rsidRPr="00BC319C">
        <w:rPr>
          <w:rFonts w:ascii="Times New Roman" w:hAnsi="Times New Roman" w:cs="Times New Roman"/>
          <w:b/>
          <w:sz w:val="24"/>
          <w:szCs w:val="24"/>
        </w:rPr>
        <w:t>5. és 8. osztály küzdött a 3. helyezésért</w:t>
      </w:r>
      <w:r w:rsidRPr="00BC319C">
        <w:rPr>
          <w:rFonts w:ascii="Times New Roman" w:hAnsi="Times New Roman" w:cs="Times New Roman"/>
          <w:sz w:val="24"/>
          <w:szCs w:val="24"/>
        </w:rPr>
        <w:t xml:space="preserve">, ahol az 5. osztály diadalmaskodott. </w:t>
      </w:r>
    </w:p>
    <w:p w:rsidR="00280A22" w:rsidRPr="00BC319C" w:rsidRDefault="00280A22" w:rsidP="00280A22">
      <w:pPr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 xml:space="preserve">A döntőbe a </w:t>
      </w:r>
      <w:r w:rsidRPr="00BC319C">
        <w:rPr>
          <w:rFonts w:ascii="Times New Roman" w:hAnsi="Times New Roman" w:cs="Times New Roman"/>
          <w:b/>
          <w:sz w:val="24"/>
          <w:szCs w:val="24"/>
        </w:rPr>
        <w:t>6. és 7. osztály</w:t>
      </w:r>
      <w:r w:rsidRPr="00BC319C">
        <w:rPr>
          <w:rFonts w:ascii="Times New Roman" w:hAnsi="Times New Roman" w:cs="Times New Roman"/>
          <w:sz w:val="24"/>
          <w:szCs w:val="24"/>
        </w:rPr>
        <w:t xml:space="preserve"> került be. Ezt a mérkőzést mindenki izgatottan nézte, még azok is</w:t>
      </w:r>
      <w:r w:rsidR="0016283E" w:rsidRPr="00BC319C">
        <w:rPr>
          <w:rFonts w:ascii="Times New Roman" w:hAnsi="Times New Roman" w:cs="Times New Roman"/>
          <w:sz w:val="24"/>
          <w:szCs w:val="24"/>
        </w:rPr>
        <w:t>,</w:t>
      </w:r>
      <w:r w:rsidRPr="00BC319C">
        <w:rPr>
          <w:rFonts w:ascii="Times New Roman" w:hAnsi="Times New Roman" w:cs="Times New Roman"/>
          <w:sz w:val="24"/>
          <w:szCs w:val="24"/>
        </w:rPr>
        <w:t xml:space="preserve"> akik már nem vehettek részt a játékban. Csapatcserék tömkelege jellemezte a döntőt, hiszen mindkét csapatban volt nagyon jó labdaérzékkel rendelkező fiatal, aki még röptében el tudta kapni a labdát. A szoros mérkőzést végül a </w:t>
      </w:r>
      <w:r w:rsidRPr="00BC319C">
        <w:rPr>
          <w:rFonts w:ascii="Times New Roman" w:hAnsi="Times New Roman" w:cs="Times New Roman"/>
          <w:b/>
          <w:sz w:val="24"/>
          <w:szCs w:val="24"/>
        </w:rPr>
        <w:t>7. osztály nyerte</w:t>
      </w:r>
      <w:r w:rsidRPr="00BC319C">
        <w:rPr>
          <w:rFonts w:ascii="Times New Roman" w:hAnsi="Times New Roman" w:cs="Times New Roman"/>
          <w:sz w:val="24"/>
          <w:szCs w:val="24"/>
        </w:rPr>
        <w:t xml:space="preserve"> meg 2 ponttal.</w:t>
      </w:r>
    </w:p>
    <w:p w:rsidR="00280A22" w:rsidRPr="00BC319C" w:rsidRDefault="00280A22" w:rsidP="00280A22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 xml:space="preserve">A mérkőzések után az eredményhirdetés következett. Felálltak a csapatok sorokba és izgatottan várták, hogy átvehessék jól megérdemelt jutalmaikat. Mind a 4 csapat kapott ajándékcsomagot a kitartó és együttműködő munkáért. </w:t>
      </w:r>
    </w:p>
    <w:p w:rsidR="00280A22" w:rsidRPr="00BC319C" w:rsidRDefault="00280A22" w:rsidP="00280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19C">
        <w:rPr>
          <w:rFonts w:ascii="Times New Roman" w:hAnsi="Times New Roman" w:cs="Times New Roman"/>
          <w:b/>
          <w:sz w:val="24"/>
          <w:szCs w:val="24"/>
        </w:rPr>
        <w:t>Helyezések:</w:t>
      </w:r>
    </w:p>
    <w:p w:rsidR="00280A22" w:rsidRPr="00BC319C" w:rsidRDefault="00280A22" w:rsidP="00280A22">
      <w:pPr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b/>
          <w:sz w:val="24"/>
          <w:szCs w:val="24"/>
        </w:rPr>
        <w:t xml:space="preserve">1.helyezés </w:t>
      </w:r>
      <w:r w:rsidRPr="00BC319C">
        <w:rPr>
          <w:rFonts w:ascii="Times New Roman" w:hAnsi="Times New Roman" w:cs="Times New Roman"/>
          <w:sz w:val="24"/>
          <w:szCs w:val="24"/>
        </w:rPr>
        <w:t>: 7. osztály (Sárkánygyíkok)</w:t>
      </w:r>
    </w:p>
    <w:p w:rsidR="00280A22" w:rsidRPr="00BC319C" w:rsidRDefault="00280A22" w:rsidP="00280A22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b/>
          <w:sz w:val="24"/>
          <w:szCs w:val="24"/>
        </w:rPr>
        <w:t>2.helyezés</w:t>
      </w:r>
      <w:r w:rsidRPr="00BC319C">
        <w:rPr>
          <w:rFonts w:ascii="Times New Roman" w:hAnsi="Times New Roman" w:cs="Times New Roman"/>
          <w:sz w:val="24"/>
          <w:szCs w:val="24"/>
        </w:rPr>
        <w:t>: 6. osztaly („Hüvelykmatyik”)</w:t>
      </w:r>
    </w:p>
    <w:p w:rsidR="00280A22" w:rsidRPr="00BC319C" w:rsidRDefault="00280A22" w:rsidP="00280A22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b/>
          <w:sz w:val="24"/>
          <w:szCs w:val="24"/>
        </w:rPr>
        <w:t>3. helyezés</w:t>
      </w:r>
      <w:r w:rsidRPr="00BC319C">
        <w:rPr>
          <w:rFonts w:ascii="Times New Roman" w:hAnsi="Times New Roman" w:cs="Times New Roman"/>
          <w:sz w:val="24"/>
          <w:szCs w:val="24"/>
        </w:rPr>
        <w:t>: 5. osztály (Mókusörs)</w:t>
      </w:r>
    </w:p>
    <w:p w:rsidR="00280A22" w:rsidRPr="00BC319C" w:rsidRDefault="00280A22" w:rsidP="00280A22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b/>
          <w:sz w:val="24"/>
          <w:szCs w:val="24"/>
        </w:rPr>
        <w:t>4. helyezés:</w:t>
      </w:r>
      <w:r w:rsidRPr="00BC319C">
        <w:rPr>
          <w:rFonts w:ascii="Times New Roman" w:hAnsi="Times New Roman" w:cs="Times New Roman"/>
          <w:sz w:val="24"/>
          <w:szCs w:val="24"/>
        </w:rPr>
        <w:t xml:space="preserve"> 8. osztály (Csöglei zsiványok)</w:t>
      </w:r>
    </w:p>
    <w:p w:rsidR="00280A22" w:rsidRPr="00BC319C" w:rsidRDefault="00280A22" w:rsidP="00280A22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>A díjkiosztás után azonnal nekiláttak a csapatok az ajándékcsomagok</w:t>
      </w:r>
      <w:r w:rsidR="0016283E" w:rsidRPr="00BC319C">
        <w:rPr>
          <w:rFonts w:ascii="Times New Roman" w:hAnsi="Times New Roman" w:cs="Times New Roman"/>
          <w:sz w:val="24"/>
          <w:szCs w:val="24"/>
        </w:rPr>
        <w:t xml:space="preserve">ban található édességek elfogyasztásának. A finomságok </w:t>
      </w:r>
      <w:r w:rsidRPr="00BC319C">
        <w:rPr>
          <w:rFonts w:ascii="Times New Roman" w:hAnsi="Times New Roman" w:cs="Times New Roman"/>
          <w:sz w:val="24"/>
          <w:szCs w:val="24"/>
        </w:rPr>
        <w:t>után pedig lassan visszaballagtunk az iskolába közösen.</w:t>
      </w:r>
    </w:p>
    <w:p w:rsidR="00280A22" w:rsidRPr="00BC319C" w:rsidRDefault="00280A22" w:rsidP="00280A22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 xml:space="preserve">Öröm volt hallgatni, hogy a gyerekek már a visszaúton szervezték a hétvégi szabadidőre a Méta versenyt maguk között. </w:t>
      </w:r>
    </w:p>
    <w:p w:rsidR="00280A22" w:rsidRPr="00BC319C" w:rsidRDefault="00280A22" w:rsidP="00280A22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19C">
        <w:rPr>
          <w:rFonts w:ascii="Times New Roman" w:hAnsi="Times New Roman" w:cs="Times New Roman"/>
          <w:sz w:val="24"/>
          <w:szCs w:val="24"/>
        </w:rPr>
        <w:t xml:space="preserve">A verseny befejezése után én úgy gondolom, hogy sikeresen megszerettettük a gyerekekkel a Magyar népi kultúra egyik kiemelkedő népi ütőjátékát, a Métát. </w:t>
      </w:r>
    </w:p>
    <w:p w:rsidR="006374A6" w:rsidRPr="001A5E8A" w:rsidRDefault="006374A6" w:rsidP="00280A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74A6" w:rsidRPr="001A5E8A" w:rsidSect="006374A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4CC" w:rsidRDefault="00CB64CC" w:rsidP="00280A22">
      <w:pPr>
        <w:spacing w:after="0" w:line="240" w:lineRule="auto"/>
      </w:pPr>
      <w:r>
        <w:separator/>
      </w:r>
    </w:p>
  </w:endnote>
  <w:endnote w:type="continuationSeparator" w:id="1">
    <w:p w:rsidR="00CB64CC" w:rsidRDefault="00CB64CC" w:rsidP="00280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A22" w:rsidRDefault="00AA1FD9" w:rsidP="00280A22">
    <w:pPr>
      <w:pStyle w:val="llb"/>
      <w:jc w:val="both"/>
      <w:rPr>
        <w:rFonts w:ascii="Arial" w:hAnsi="Arial" w:cs="Arial"/>
        <w:b/>
        <w:sz w:val="16"/>
        <w:szCs w:val="16"/>
      </w:rPr>
    </w:pPr>
    <w:r w:rsidRPr="00AA1FD9">
      <w:rPr>
        <w:b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274.8pt;margin-top:-109.1pt;width:231.95pt;height:180.45pt;z-index:251663360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yQNu3zICAABSBAAADgAAAAAAAAAAAAAAAAAuAgAA&#10;ZHJzL2Uyb0RvYy54bWxQSwECLQAUAAYACAAAACEA/S8y1tsAAAAFAQAADwAAAAAAAAAAAAAAAACM&#10;BAAAZHJzL2Rvd25yZXYueG1sUEsFBgAAAAAEAAQA8wAAAJQFAAAAAA==&#10;" filled="f" stroked="f">
          <v:textbox style="mso-next-textbox:#_x0000_s1026;mso-fit-shape-to-text:t">
            <w:txbxContent>
              <w:p w:rsidR="00280A22" w:rsidRDefault="00280A22" w:rsidP="00280A22">
                <w:r>
                  <w:rPr>
                    <w:noProof/>
                    <w:lang w:eastAsia="hu-HU"/>
                  </w:rPr>
                  <w:drawing>
                    <wp:inline distT="0" distB="0" distL="0" distR="0">
                      <wp:extent cx="2743200" cy="2047875"/>
                      <wp:effectExtent l="19050" t="0" r="0" b="0"/>
                      <wp:docPr id="10" name="Kép 10" descr="thum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 descr="thum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l="739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43200" cy="2047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280A22">
      <w:rPr>
        <w:rFonts w:ascii="Arial" w:hAnsi="Arial" w:cs="Arial"/>
        <w:b/>
        <w:noProof/>
        <w:sz w:val="16"/>
        <w:szCs w:val="16"/>
        <w:lang w:eastAsia="hu-HU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9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0A22">
      <w:rPr>
        <w:rFonts w:ascii="Arial" w:hAnsi="Arial" w:cs="Arial"/>
        <w:b/>
        <w:noProof/>
        <w:sz w:val="16"/>
        <w:szCs w:val="16"/>
        <w:lang w:eastAsia="hu-HU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5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0A22">
      <w:rPr>
        <w:rFonts w:ascii="Arial" w:hAnsi="Arial" w:cs="Arial"/>
        <w:b/>
        <w:sz w:val="16"/>
        <w:szCs w:val="16"/>
      </w:rPr>
      <w:t xml:space="preserve">Kedvezményezett szervezet: </w:t>
    </w:r>
  </w:p>
  <w:p w:rsidR="00280A22" w:rsidRDefault="00280A22" w:rsidP="00280A22">
    <w:pPr>
      <w:pStyle w:val="llb"/>
      <w:jc w:val="both"/>
      <w:rPr>
        <w:rFonts w:ascii="Arial" w:hAnsi="Arial" w:cs="Arial"/>
        <w:b/>
        <w:sz w:val="18"/>
        <w:szCs w:val="18"/>
      </w:rPr>
    </w:pPr>
    <w:r w:rsidRPr="002A2917">
      <w:rPr>
        <w:rFonts w:ascii="Arial" w:hAnsi="Arial" w:cs="Arial"/>
        <w:b/>
        <w:sz w:val="18"/>
        <w:szCs w:val="18"/>
      </w:rPr>
      <w:t>Élő Forrás Hagyományőrző Egyesület</w:t>
    </w:r>
    <w:r w:rsidRPr="002A2917">
      <w:rPr>
        <w:rFonts w:ascii="Arial" w:hAnsi="Arial" w:cs="Arial"/>
        <w:b/>
        <w:sz w:val="18"/>
        <w:szCs w:val="18"/>
      </w:rPr>
      <w:tab/>
    </w:r>
    <w:r>
      <w:rPr>
        <w:rFonts w:ascii="Arial" w:hAnsi="Arial" w:cs="Arial"/>
        <w:b/>
        <w:sz w:val="18"/>
        <w:szCs w:val="18"/>
      </w:rPr>
      <w:t xml:space="preserve"> </w:t>
    </w:r>
  </w:p>
  <w:p w:rsidR="00280A22" w:rsidRDefault="00280A22" w:rsidP="00280A22">
    <w:pPr>
      <w:pStyle w:val="llb"/>
      <w:jc w:val="both"/>
      <w:rPr>
        <w:rFonts w:ascii="Arial" w:hAnsi="Arial" w:cs="Arial"/>
        <w:color w:val="000000"/>
        <w:sz w:val="16"/>
        <w:szCs w:val="16"/>
        <w:lang w:eastAsia="hu-HU"/>
      </w:rPr>
    </w:pPr>
    <w:r>
      <w:rPr>
        <w:rFonts w:ascii="Arial" w:hAnsi="Arial" w:cs="Arial"/>
        <w:noProof/>
        <w:sz w:val="16"/>
        <w:szCs w:val="16"/>
        <w:lang w:eastAsia="hu-HU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4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A2917">
      <w:rPr>
        <w:rFonts w:ascii="Arial" w:hAnsi="Arial" w:cs="Arial"/>
        <w:sz w:val="16"/>
        <w:szCs w:val="16"/>
      </w:rPr>
      <w:t xml:space="preserve">Cím: </w:t>
    </w:r>
    <w:r w:rsidRPr="002A2917">
      <w:rPr>
        <w:rFonts w:ascii="Arial" w:hAnsi="Arial" w:cs="Arial"/>
        <w:color w:val="000000"/>
        <w:sz w:val="16"/>
        <w:szCs w:val="16"/>
        <w:lang w:eastAsia="hu-HU"/>
      </w:rPr>
      <w:t>8494 Kiscsősz, Kossuth L. u. 47.</w:t>
    </w:r>
    <w:r>
      <w:rPr>
        <w:rFonts w:ascii="Arial" w:hAnsi="Arial" w:cs="Arial"/>
        <w:color w:val="000000"/>
        <w:sz w:val="16"/>
        <w:szCs w:val="16"/>
        <w:lang w:eastAsia="hu-HU"/>
      </w:rPr>
      <w:t xml:space="preserve"> </w:t>
    </w:r>
  </w:p>
  <w:p w:rsidR="00280A22" w:rsidRDefault="00280A22" w:rsidP="00280A22">
    <w:pPr>
      <w:pStyle w:val="llb"/>
      <w:jc w:val="both"/>
      <w:rPr>
        <w:rFonts w:ascii="Arial" w:hAnsi="Arial" w:cs="Arial"/>
        <w:sz w:val="16"/>
        <w:szCs w:val="16"/>
      </w:rPr>
    </w:pPr>
    <w:r w:rsidRPr="002A2917">
      <w:rPr>
        <w:rFonts w:ascii="Arial" w:hAnsi="Arial" w:cs="Arial"/>
        <w:sz w:val="16"/>
        <w:szCs w:val="16"/>
      </w:rPr>
      <w:t>email: cimbi@iplus.hu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noProof/>
        <w:sz w:val="16"/>
        <w:szCs w:val="16"/>
        <w:lang w:eastAsia="hu-H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4268470</wp:posOffset>
          </wp:positionH>
          <wp:positionV relativeFrom="paragraph">
            <wp:posOffset>9161780</wp:posOffset>
          </wp:positionV>
          <wp:extent cx="2691130" cy="902970"/>
          <wp:effectExtent l="19050" t="0" r="0" b="0"/>
          <wp:wrapNone/>
          <wp:docPr id="6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16"/>
        <w:lang w:eastAsia="hu-HU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4268470</wp:posOffset>
          </wp:positionH>
          <wp:positionV relativeFrom="paragraph">
            <wp:posOffset>9161780</wp:posOffset>
          </wp:positionV>
          <wp:extent cx="2691130" cy="902970"/>
          <wp:effectExtent l="19050" t="0" r="0" b="0"/>
          <wp:wrapNone/>
          <wp:docPr id="7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hyperlink r:id="rId3" w:history="1">
      <w:r w:rsidRPr="005C64E3">
        <w:rPr>
          <w:rStyle w:val="Hiperhivatkozs"/>
          <w:rFonts w:ascii="Arial" w:hAnsi="Arial" w:cs="Arial"/>
          <w:sz w:val="16"/>
          <w:szCs w:val="16"/>
        </w:rPr>
        <w:t>www.hidakforum.hu</w:t>
      </w:r>
    </w:hyperlink>
    <w:r>
      <w:rPr>
        <w:rFonts w:ascii="Arial" w:hAnsi="Arial" w:cs="Arial"/>
        <w:sz w:val="16"/>
        <w:szCs w:val="16"/>
      </w:rPr>
      <w:t xml:space="preserve"> </w:t>
    </w:r>
  </w:p>
  <w:p w:rsidR="00280A22" w:rsidRDefault="00280A22" w:rsidP="00280A22">
    <w:pPr>
      <w:pStyle w:val="llb"/>
      <w:jc w:val="both"/>
    </w:pP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noProof/>
        <w:sz w:val="16"/>
        <w:szCs w:val="16"/>
        <w:lang w:eastAsia="hu-HU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2079625</wp:posOffset>
          </wp:positionH>
          <wp:positionV relativeFrom="paragraph">
            <wp:posOffset>-1062990</wp:posOffset>
          </wp:positionV>
          <wp:extent cx="1469390" cy="1450340"/>
          <wp:effectExtent l="19050" t="0" r="0" b="0"/>
          <wp:wrapNone/>
          <wp:docPr id="2" name="Kép 1" descr="http://eloforras.eu/eloforras/wp-content/uploads/2016/08/eloforras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http://eloforras.eu/eloforras/wp-content/uploads/2016/08/eloforras_1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9862" r="8856"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1450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A2917">
      <w:rPr>
        <w:rFonts w:ascii="Arial" w:hAnsi="Arial" w:cs="Arial"/>
        <w:sz w:val="16"/>
        <w:szCs w:val="16"/>
      </w:rPr>
      <w:t>www.eloforras.eu</w:t>
    </w:r>
    <w:r>
      <w:rPr>
        <w:rFonts w:ascii="Arial" w:hAnsi="Arial" w:cs="Arial"/>
        <w:sz w:val="16"/>
        <w:szCs w:val="16"/>
      </w:rP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4CC" w:rsidRDefault="00CB64CC" w:rsidP="00280A22">
      <w:pPr>
        <w:spacing w:after="0" w:line="240" w:lineRule="auto"/>
      </w:pPr>
      <w:r>
        <w:separator/>
      </w:r>
    </w:p>
  </w:footnote>
  <w:footnote w:type="continuationSeparator" w:id="1">
    <w:p w:rsidR="00CB64CC" w:rsidRDefault="00CB64CC" w:rsidP="00280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A22" w:rsidRPr="00C072E0" w:rsidRDefault="00AA1FD9" w:rsidP="00280A22">
    <w:pPr>
      <w:pStyle w:val="lfej"/>
      <w:rPr>
        <w:rFonts w:ascii="Arial" w:hAnsi="Arial" w:cs="Arial"/>
        <w:b/>
        <w:sz w:val="20"/>
        <w:szCs w:val="20"/>
      </w:rPr>
    </w:pPr>
    <w:r w:rsidRPr="00AA1FD9"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1025" type="#_x0000_t202" style="position:absolute;margin-left:316.5pt;margin-top:-22.7pt;width:204.6pt;height:64.2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/t2sHjICAABSBAAADgAAAAAAAAAAAAAAAAAuAgAA&#10;ZHJzL2Uyb0RvYy54bWxQSwECLQAUAAYACAAAACEA/S8y1tsAAAAFAQAADwAAAAAAAAAAAAAAAACM&#10;BAAAZHJzL2Rvd25yZXYueG1sUEsFBgAAAAAEAAQA8wAAAJQFAAAAAA==&#10;" filled="f" stroked="f">
          <v:textbox style="mso-next-textbox:#Szövegdoboz 2;mso-fit-shape-to-text:t">
            <w:txbxContent>
              <w:p w:rsidR="00280A22" w:rsidRDefault="00280A22" w:rsidP="00280A22">
                <w:pPr>
                  <w:jc w:val="right"/>
                </w:pPr>
                <w:r>
                  <w:t xml:space="preserve"> </w:t>
                </w:r>
                <w:r>
                  <w:rPr>
                    <w:noProof/>
                    <w:lang w:eastAsia="hu-HU"/>
                  </w:rPr>
                  <w:drawing>
                    <wp:inline distT="0" distB="0" distL="0" distR="0">
                      <wp:extent cx="2124075" cy="723900"/>
                      <wp:effectExtent l="0" t="0" r="9525" b="0"/>
                      <wp:docPr id="3" name="Kép 3" descr="logo_szecheny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logo_szechenyi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24075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280A22" w:rsidRPr="00C072E0">
      <w:rPr>
        <w:rFonts w:ascii="Arial" w:hAnsi="Arial" w:cs="Arial"/>
        <w:b/>
        <w:sz w:val="20"/>
        <w:szCs w:val="20"/>
      </w:rPr>
      <w:t>EFOP-3.3.2-16-2016-00005</w:t>
    </w:r>
  </w:p>
  <w:p w:rsidR="00280A22" w:rsidRPr="00C072E0" w:rsidRDefault="00280A22" w:rsidP="00280A22">
    <w:pPr>
      <w:jc w:val="both"/>
      <w:rPr>
        <w:rFonts w:ascii="Arial" w:hAnsi="Arial" w:cs="Arial"/>
        <w:b/>
        <w:sz w:val="20"/>
        <w:szCs w:val="20"/>
      </w:rPr>
    </w:pPr>
    <w:r w:rsidRPr="00C072E0">
      <w:rPr>
        <w:rFonts w:ascii="Arial" w:hAnsi="Arial" w:cs="Arial"/>
        <w:b/>
        <w:sz w:val="20"/>
        <w:szCs w:val="20"/>
      </w:rPr>
      <w:t xml:space="preserve">"...s nem vész magja a nemes gabonának..."  </w:t>
    </w:r>
  </w:p>
  <w:p w:rsidR="00280A22" w:rsidRPr="00C072E0" w:rsidRDefault="00280A22" w:rsidP="00280A22">
    <w:pPr>
      <w:jc w:val="both"/>
      <w:rPr>
        <w:rFonts w:ascii="Arial" w:hAnsi="Arial" w:cs="Arial"/>
        <w:b/>
        <w:sz w:val="20"/>
        <w:szCs w:val="20"/>
      </w:rPr>
    </w:pPr>
    <w:r w:rsidRPr="00C072E0">
      <w:rPr>
        <w:rFonts w:ascii="Arial" w:hAnsi="Arial" w:cs="Arial"/>
        <w:b/>
        <w:sz w:val="20"/>
        <w:szCs w:val="20"/>
      </w:rPr>
      <w:t>Hagyományos értékekre alapuló tudás-és közösségfejlesztés az Élő Forrásból</w:t>
    </w:r>
  </w:p>
  <w:p w:rsidR="00280A22" w:rsidRDefault="00280A22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80A22"/>
    <w:rsid w:val="0016283E"/>
    <w:rsid w:val="001A5E8A"/>
    <w:rsid w:val="002445C4"/>
    <w:rsid w:val="00280A22"/>
    <w:rsid w:val="00405ED1"/>
    <w:rsid w:val="006374A6"/>
    <w:rsid w:val="00AA1FD9"/>
    <w:rsid w:val="00B66936"/>
    <w:rsid w:val="00BC319C"/>
    <w:rsid w:val="00CB64CC"/>
    <w:rsid w:val="00DF55E2"/>
    <w:rsid w:val="00ED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0A2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80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80A22"/>
  </w:style>
  <w:style w:type="paragraph" w:styleId="llb">
    <w:name w:val="footer"/>
    <w:basedOn w:val="Norml"/>
    <w:link w:val="llbChar"/>
    <w:uiPriority w:val="99"/>
    <w:semiHidden/>
    <w:unhideWhenUsed/>
    <w:rsid w:val="00280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280A22"/>
  </w:style>
  <w:style w:type="paragraph" w:styleId="Buborkszveg">
    <w:name w:val="Balloon Text"/>
    <w:basedOn w:val="Norml"/>
    <w:link w:val="BuborkszvegChar"/>
    <w:uiPriority w:val="99"/>
    <w:semiHidden/>
    <w:unhideWhenUsed/>
    <w:rsid w:val="00280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0A22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80A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9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idakforum.hu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B0FB9B5-F5A2-4870-968B-E35BD1544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424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felhasznalo</cp:lastModifiedBy>
  <cp:revision>4</cp:revision>
  <dcterms:created xsi:type="dcterms:W3CDTF">2018-10-08T07:56:00Z</dcterms:created>
  <dcterms:modified xsi:type="dcterms:W3CDTF">2018-11-12T15:03:00Z</dcterms:modified>
</cp:coreProperties>
</file>